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A8C1A" w14:textId="77777777" w:rsidR="00F3675A" w:rsidRPr="00F3675A" w:rsidRDefault="00F3675A" w:rsidP="00F3675A">
      <w:pPr>
        <w:jc w:val="center"/>
        <w:rPr>
          <w:rFonts w:ascii="Cambria" w:hAnsi="Cambria"/>
          <w:b/>
        </w:rPr>
      </w:pPr>
    </w:p>
    <w:p w14:paraId="58CDCE16" w14:textId="77777777" w:rsidR="00F3675A" w:rsidRDefault="00F3675A" w:rsidP="00F3675A">
      <w:pPr>
        <w:jc w:val="center"/>
        <w:rPr>
          <w:rFonts w:ascii="Calibri" w:hAnsi="Calibri"/>
          <w:b/>
        </w:rPr>
      </w:pPr>
      <w:r w:rsidRPr="002F0DD8">
        <w:rPr>
          <w:rFonts w:ascii="Cambria" w:hAnsi="Cambria"/>
          <w:b/>
          <w:sz w:val="40"/>
          <w:szCs w:val="40"/>
        </w:rPr>
        <w:t>RE/MAX Agent Earns Professional Designation</w:t>
      </w:r>
      <w:r w:rsidRPr="002F0DD8">
        <w:rPr>
          <w:rFonts w:ascii="Cambria" w:hAnsi="Cambria"/>
          <w:b/>
          <w:sz w:val="40"/>
          <w:szCs w:val="40"/>
        </w:rPr>
        <w:br/>
        <w:t>to Better Serve Homebuyers and Sellers</w:t>
      </w:r>
    </w:p>
    <w:p w14:paraId="6A67F995" w14:textId="77777777" w:rsidR="00F3675A" w:rsidRDefault="00F3675A">
      <w:pPr>
        <w:rPr>
          <w:rFonts w:ascii="Calibri" w:hAnsi="Calibri"/>
          <w:b/>
        </w:rPr>
      </w:pPr>
    </w:p>
    <w:p w14:paraId="31DEAFEF" w14:textId="77777777" w:rsidR="00C96A35" w:rsidRDefault="00F3675A">
      <w:pPr>
        <w:rPr>
          <w:rFonts w:ascii="Calibri" w:hAnsi="Calibri"/>
        </w:rPr>
      </w:pPr>
      <w:r w:rsidRPr="00B82BF2">
        <w:rPr>
          <w:rFonts w:ascii="Calibri" w:hAnsi="Calibri"/>
          <w:b/>
        </w:rPr>
        <w:t>CITY, State</w:t>
      </w:r>
      <w:r w:rsidRPr="00B82BF2">
        <w:rPr>
          <w:rFonts w:ascii="Calibri" w:hAnsi="Calibri"/>
        </w:rPr>
        <w:t xml:space="preserve">, </w:t>
      </w:r>
      <w:r w:rsidRPr="004219A1">
        <w:rPr>
          <w:rFonts w:ascii="Calibri" w:hAnsi="Calibri"/>
          <w:b/>
          <w:bCs/>
        </w:rPr>
        <w:t>Date</w:t>
      </w:r>
      <w:r w:rsidRPr="00B82BF2">
        <w:rPr>
          <w:rFonts w:ascii="Calibri" w:hAnsi="Calibri"/>
        </w:rPr>
        <w:t xml:space="preserve"> – (</w:t>
      </w:r>
      <w:r w:rsidRPr="004219A1">
        <w:rPr>
          <w:rFonts w:ascii="Calibri" w:hAnsi="Calibri"/>
          <w:highlight w:val="yellow"/>
        </w:rPr>
        <w:t>First and last name</w:t>
      </w:r>
      <w:r w:rsidRPr="00B82BF2">
        <w:rPr>
          <w:rFonts w:ascii="Calibri" w:hAnsi="Calibri"/>
        </w:rPr>
        <w:t>) of</w:t>
      </w:r>
      <w:r>
        <w:rPr>
          <w:rFonts w:ascii="Calibri" w:hAnsi="Calibri"/>
        </w:rPr>
        <w:t xml:space="preserve"> RE/MAX</w:t>
      </w:r>
      <w:r w:rsidRPr="00B82BF2">
        <w:rPr>
          <w:rFonts w:ascii="Calibri" w:hAnsi="Calibri"/>
        </w:rPr>
        <w:t xml:space="preserve"> </w:t>
      </w:r>
      <w:r w:rsidRPr="004219A1">
        <w:rPr>
          <w:rFonts w:ascii="Calibri" w:hAnsi="Calibri"/>
          <w:highlight w:val="yellow"/>
        </w:rPr>
        <w:t>(Office)</w:t>
      </w:r>
      <w:r w:rsidRPr="00B82BF2">
        <w:rPr>
          <w:rFonts w:ascii="Calibri" w:hAnsi="Calibri"/>
        </w:rPr>
        <w:t xml:space="preserve"> in </w:t>
      </w:r>
      <w:r w:rsidRPr="004219A1">
        <w:rPr>
          <w:rFonts w:ascii="Calibri" w:hAnsi="Calibri"/>
          <w:highlight w:val="yellow"/>
        </w:rPr>
        <w:t>(City)</w:t>
      </w:r>
      <w:r w:rsidRPr="00B82BF2">
        <w:rPr>
          <w:rFonts w:ascii="Calibri" w:hAnsi="Calibri"/>
        </w:rPr>
        <w:t xml:space="preserve"> has earned the prestigious Certified Residential Specialist</w:t>
      </w:r>
      <w:r w:rsidRPr="00B82BF2">
        <w:rPr>
          <w:rFonts w:ascii="Calibri" w:hAnsi="Calibri"/>
          <w:vertAlign w:val="superscript"/>
        </w:rPr>
        <w:t>®</w:t>
      </w:r>
      <w:r w:rsidRPr="00B82BF2">
        <w:rPr>
          <w:rFonts w:ascii="Calibri" w:hAnsi="Calibri"/>
        </w:rPr>
        <w:t xml:space="preserve"> (CRS</w:t>
      </w:r>
      <w:r w:rsidRPr="00B82BF2">
        <w:rPr>
          <w:rFonts w:ascii="Calibri" w:hAnsi="Calibri"/>
          <w:vertAlign w:val="superscript"/>
        </w:rPr>
        <w:t>®</w:t>
      </w:r>
      <w:r w:rsidRPr="00B82BF2">
        <w:rPr>
          <w:rFonts w:ascii="Calibri" w:hAnsi="Calibri"/>
        </w:rPr>
        <w:t>) designation presented by the Council of Residential Specialists.</w:t>
      </w:r>
    </w:p>
    <w:p w14:paraId="47101F64" w14:textId="77777777" w:rsidR="00F3675A" w:rsidRDefault="00F3675A">
      <w:pPr>
        <w:rPr>
          <w:rFonts w:ascii="Calibri" w:hAnsi="Calibri"/>
        </w:rPr>
      </w:pPr>
    </w:p>
    <w:p w14:paraId="509128AD" w14:textId="77777777" w:rsidR="00F3675A" w:rsidRDefault="00F3675A">
      <w:pPr>
        <w:rPr>
          <w:rFonts w:ascii="Calibri" w:hAnsi="Calibri"/>
        </w:rPr>
      </w:pPr>
      <w:r w:rsidRPr="00B82BF2">
        <w:rPr>
          <w:rFonts w:ascii="Calibri" w:hAnsi="Calibri"/>
        </w:rPr>
        <w:t>“</w:t>
      </w:r>
      <w:r w:rsidRPr="004219A1">
        <w:rPr>
          <w:rFonts w:ascii="Calibri" w:hAnsi="Calibri"/>
          <w:highlight w:val="yellow"/>
        </w:rPr>
        <w:t>(First name)</w:t>
      </w:r>
      <w:r w:rsidRPr="00B82BF2">
        <w:rPr>
          <w:rFonts w:ascii="Calibri" w:hAnsi="Calibri"/>
        </w:rPr>
        <w:t xml:space="preserve"> has elevated </w:t>
      </w:r>
      <w:r w:rsidRPr="004219A1">
        <w:rPr>
          <w:rFonts w:ascii="Calibri" w:hAnsi="Calibri"/>
          <w:highlight w:val="yellow"/>
        </w:rPr>
        <w:t>(his/her)</w:t>
      </w:r>
      <w:r w:rsidRPr="00B82BF2">
        <w:rPr>
          <w:rFonts w:ascii="Calibri" w:hAnsi="Calibri"/>
        </w:rPr>
        <w:t xml:space="preserve"> knowledge of home buying and selling and </w:t>
      </w:r>
      <w:r w:rsidRPr="004219A1">
        <w:rPr>
          <w:rFonts w:ascii="Calibri" w:hAnsi="Calibri"/>
          <w:highlight w:val="yellow"/>
        </w:rPr>
        <w:t>(He/she)</w:t>
      </w:r>
      <w:r w:rsidRPr="00B82BF2">
        <w:rPr>
          <w:rFonts w:ascii="Calibri" w:hAnsi="Calibri"/>
        </w:rPr>
        <w:t xml:space="preserve"> is exceptionally prepared to provide an outstanding quality of service,” said </w:t>
      </w:r>
      <w:r w:rsidRPr="004219A1">
        <w:rPr>
          <w:rFonts w:ascii="Calibri" w:hAnsi="Calibri"/>
          <w:highlight w:val="yellow"/>
        </w:rPr>
        <w:t>(First and last name), (Title)</w:t>
      </w:r>
      <w:r w:rsidRPr="00B82BF2">
        <w:rPr>
          <w:rFonts w:ascii="Calibri" w:hAnsi="Calibri"/>
        </w:rPr>
        <w:t xml:space="preserve"> of </w:t>
      </w:r>
      <w:r>
        <w:rPr>
          <w:rFonts w:ascii="Calibri" w:hAnsi="Calibri"/>
        </w:rPr>
        <w:t xml:space="preserve">RE/MAX </w:t>
      </w:r>
      <w:r w:rsidRPr="004219A1">
        <w:rPr>
          <w:rFonts w:ascii="Calibri" w:hAnsi="Calibri"/>
          <w:highlight w:val="yellow"/>
        </w:rPr>
        <w:t>(Office).</w:t>
      </w:r>
      <w:r w:rsidRPr="00B82BF2">
        <w:rPr>
          <w:rFonts w:ascii="Calibri" w:hAnsi="Calibri"/>
        </w:rPr>
        <w:t xml:space="preserve"> “Seasoned agents like </w:t>
      </w:r>
      <w:r w:rsidRPr="004219A1">
        <w:rPr>
          <w:rFonts w:ascii="Calibri" w:hAnsi="Calibri"/>
          <w:highlight w:val="yellow"/>
        </w:rPr>
        <w:t>(First name</w:t>
      </w:r>
      <w:r w:rsidRPr="00B82BF2">
        <w:rPr>
          <w:rFonts w:ascii="Calibri" w:hAnsi="Calibri"/>
        </w:rPr>
        <w:t>), and the thousands of RE/MAX Associates who are already CRS certified, know that extensive education and training is essential to thoroughly represent homebuyers and sellers.”</w:t>
      </w:r>
    </w:p>
    <w:p w14:paraId="6BD25D85" w14:textId="77777777" w:rsidR="00F3675A" w:rsidRDefault="00F3675A">
      <w:pPr>
        <w:rPr>
          <w:rFonts w:ascii="Calibri" w:hAnsi="Calibri"/>
        </w:rPr>
      </w:pPr>
    </w:p>
    <w:p w14:paraId="005AAE02" w14:textId="77777777" w:rsidR="00F3675A" w:rsidRPr="00B82BF2" w:rsidRDefault="00F3675A" w:rsidP="00F3675A">
      <w:pPr>
        <w:autoSpaceDE w:val="0"/>
        <w:autoSpaceDN w:val="0"/>
        <w:adjustRightInd w:val="0"/>
        <w:rPr>
          <w:rFonts w:ascii="Calibri" w:hAnsi="Calibri"/>
        </w:rPr>
      </w:pPr>
      <w:r w:rsidRPr="00B82BF2">
        <w:rPr>
          <w:rFonts w:ascii="Calibri" w:hAnsi="Calibri"/>
        </w:rPr>
        <w:t xml:space="preserve">The CRS designation is the highest credential awarded to residential sales agents, managers and brokers. On average, CRS designees </w:t>
      </w:r>
      <w:r>
        <w:rPr>
          <w:rFonts w:ascii="Calibri" w:hAnsi="Calibri"/>
        </w:rPr>
        <w:t xml:space="preserve">complete nearly twice as many transactions and </w:t>
      </w:r>
      <w:r w:rsidRPr="00B82BF2">
        <w:rPr>
          <w:rFonts w:ascii="Calibri" w:hAnsi="Calibri"/>
        </w:rPr>
        <w:t xml:space="preserve">earn </w:t>
      </w:r>
      <w:r>
        <w:rPr>
          <w:rFonts w:ascii="Calibri" w:hAnsi="Calibri"/>
        </w:rPr>
        <w:t>more than</w:t>
      </w:r>
      <w:r w:rsidRPr="00B82BF2">
        <w:rPr>
          <w:rFonts w:ascii="Calibri" w:hAnsi="Calibri"/>
        </w:rPr>
        <w:t xml:space="preserve"> three times </w:t>
      </w:r>
      <w:r>
        <w:rPr>
          <w:rFonts w:ascii="Calibri" w:hAnsi="Calibri"/>
        </w:rPr>
        <w:t>the income</w:t>
      </w:r>
      <w:r w:rsidRPr="00B82BF2">
        <w:rPr>
          <w:rFonts w:ascii="Calibri" w:hAnsi="Calibri"/>
        </w:rPr>
        <w:t xml:space="preserve"> than non-designee Realtors</w:t>
      </w:r>
      <w:r w:rsidRPr="00B82BF2">
        <w:rPr>
          <w:rFonts w:ascii="Calibri" w:hAnsi="Calibri"/>
          <w:vertAlign w:val="superscript"/>
        </w:rPr>
        <w:t>®</w:t>
      </w:r>
      <w:r>
        <w:rPr>
          <w:rFonts w:ascii="Calibri" w:hAnsi="Calibri"/>
          <w:vertAlign w:val="superscript"/>
        </w:rPr>
        <w:t xml:space="preserve"> </w:t>
      </w:r>
      <w:r>
        <w:rPr>
          <w:rFonts w:ascii="Calibri" w:hAnsi="Calibri"/>
        </w:rPr>
        <w:t>annually.</w:t>
      </w:r>
      <w:r w:rsidRPr="00B82BF2">
        <w:rPr>
          <w:rFonts w:ascii="Calibri" w:hAnsi="Calibri"/>
        </w:rPr>
        <w:t xml:space="preserve"> CRS members who have met specific educational and professional requirements are eligible to apply for the CRS designation.</w:t>
      </w:r>
    </w:p>
    <w:p w14:paraId="31D22B6A" w14:textId="77777777" w:rsidR="00F3675A" w:rsidRPr="00B82BF2" w:rsidRDefault="00F3675A" w:rsidP="00F3675A">
      <w:pPr>
        <w:autoSpaceDE w:val="0"/>
        <w:autoSpaceDN w:val="0"/>
        <w:adjustRightInd w:val="0"/>
        <w:rPr>
          <w:rFonts w:ascii="Calibri" w:hAnsi="Calibri"/>
        </w:rPr>
      </w:pPr>
    </w:p>
    <w:p w14:paraId="66D84D2F" w14:textId="77777777" w:rsidR="00F3675A" w:rsidRPr="00B82BF2" w:rsidRDefault="00F3675A" w:rsidP="00F3675A">
      <w:pPr>
        <w:autoSpaceDE w:val="0"/>
        <w:autoSpaceDN w:val="0"/>
        <w:adjustRightInd w:val="0"/>
        <w:rPr>
          <w:rFonts w:ascii="Calibri" w:hAnsi="Calibri"/>
        </w:rPr>
      </w:pPr>
      <w:r w:rsidRPr="00B82BF2">
        <w:rPr>
          <w:rFonts w:ascii="Calibri" w:hAnsi="Calibri"/>
        </w:rPr>
        <w:t xml:space="preserve">“Homebuyers and sellers want and appreciate working with a professional real estate agent who is qualified and skilled to represent their unique needs in real estate transactions,” said </w:t>
      </w:r>
      <w:r w:rsidRPr="004219A1">
        <w:rPr>
          <w:rFonts w:ascii="Calibri" w:hAnsi="Calibri"/>
          <w:highlight w:val="yellow"/>
        </w:rPr>
        <w:t>(Last name),</w:t>
      </w:r>
      <w:r w:rsidRPr="00B82BF2">
        <w:rPr>
          <w:rFonts w:ascii="Calibri" w:hAnsi="Calibri"/>
        </w:rPr>
        <w:t xml:space="preserve"> who has more than </w:t>
      </w:r>
      <w:r w:rsidRPr="004219A1">
        <w:rPr>
          <w:rFonts w:ascii="Calibri" w:hAnsi="Calibri"/>
          <w:highlight w:val="yellow"/>
        </w:rPr>
        <w:t>(Number)</w:t>
      </w:r>
      <w:r w:rsidRPr="00B82BF2">
        <w:rPr>
          <w:rFonts w:ascii="Calibri" w:hAnsi="Calibri"/>
        </w:rPr>
        <w:t xml:space="preserve"> years of local real estate experience. “Achieving the CRS designation is a significant milestone for me and I’m eager to utilize my elevated skills and expertise when assisting clients find, buy and sell their homes.”</w:t>
      </w:r>
    </w:p>
    <w:p w14:paraId="1315FDD6" w14:textId="77777777" w:rsidR="00F3675A" w:rsidRPr="00B82BF2" w:rsidRDefault="00F3675A" w:rsidP="00F3675A">
      <w:pPr>
        <w:autoSpaceDE w:val="0"/>
        <w:autoSpaceDN w:val="0"/>
        <w:adjustRightInd w:val="0"/>
        <w:rPr>
          <w:rFonts w:ascii="Calibri" w:hAnsi="Calibri"/>
        </w:rPr>
      </w:pPr>
    </w:p>
    <w:p w14:paraId="4DB7B496" w14:textId="77777777" w:rsidR="00F3675A" w:rsidRPr="00B82BF2" w:rsidRDefault="00F3675A" w:rsidP="00F3675A">
      <w:pPr>
        <w:autoSpaceDE w:val="0"/>
        <w:autoSpaceDN w:val="0"/>
        <w:adjustRightInd w:val="0"/>
        <w:rPr>
          <w:rFonts w:ascii="Calibri" w:hAnsi="Calibri"/>
        </w:rPr>
      </w:pPr>
      <w:r w:rsidRPr="00B82BF2">
        <w:rPr>
          <w:rFonts w:ascii="Calibri" w:hAnsi="Calibri"/>
        </w:rPr>
        <w:t>The Council of Residential Specialists is a not-for-profit affiliate of the National Association of Realtors</w:t>
      </w:r>
      <w:r w:rsidRPr="00B82BF2">
        <w:rPr>
          <w:rFonts w:ascii="Calibri" w:hAnsi="Calibri"/>
          <w:vertAlign w:val="superscript"/>
        </w:rPr>
        <w:t>®</w:t>
      </w:r>
      <w:r w:rsidRPr="00B82BF2">
        <w:rPr>
          <w:rFonts w:ascii="Calibri" w:hAnsi="Calibri"/>
        </w:rPr>
        <w:t xml:space="preserve"> comprised of </w:t>
      </w:r>
      <w:r>
        <w:rPr>
          <w:rFonts w:ascii="Calibri" w:hAnsi="Calibri"/>
        </w:rPr>
        <w:t>nearly</w:t>
      </w:r>
      <w:r w:rsidRPr="00B82BF2">
        <w:rPr>
          <w:rFonts w:ascii="Calibri" w:hAnsi="Calibri"/>
        </w:rPr>
        <w:t xml:space="preserve"> 30,000 members. It awards the CRS designation to experienced Realtors</w:t>
      </w:r>
      <w:r w:rsidRPr="00B82BF2">
        <w:rPr>
          <w:rFonts w:ascii="Calibri" w:hAnsi="Calibri"/>
          <w:vertAlign w:val="superscript"/>
        </w:rPr>
        <w:t>®</w:t>
      </w:r>
      <w:r w:rsidRPr="00B82BF2">
        <w:rPr>
          <w:rFonts w:ascii="Calibri" w:hAnsi="Calibri"/>
        </w:rPr>
        <w:t xml:space="preserve"> who have completed advanced professional training and demonstrated outstanding professional achievement in residential real estate.</w:t>
      </w:r>
    </w:p>
    <w:p w14:paraId="1B97C107" w14:textId="77777777" w:rsidR="00F3675A" w:rsidRPr="00B82BF2" w:rsidRDefault="00F3675A" w:rsidP="00F3675A">
      <w:pPr>
        <w:autoSpaceDE w:val="0"/>
        <w:autoSpaceDN w:val="0"/>
        <w:adjustRightInd w:val="0"/>
        <w:rPr>
          <w:rFonts w:ascii="Calibri" w:hAnsi="Calibri"/>
        </w:rPr>
      </w:pPr>
    </w:p>
    <w:p w14:paraId="27D4D78D" w14:textId="77777777" w:rsidR="00F3675A" w:rsidRPr="00B82BF2" w:rsidRDefault="00F3675A" w:rsidP="00F3675A">
      <w:pPr>
        <w:autoSpaceDE w:val="0"/>
        <w:autoSpaceDN w:val="0"/>
        <w:adjustRightInd w:val="0"/>
        <w:rPr>
          <w:rFonts w:ascii="Calibri" w:hAnsi="Calibri"/>
        </w:rPr>
      </w:pPr>
      <w:r w:rsidRPr="004219A1">
        <w:rPr>
          <w:rFonts w:ascii="Calibri" w:hAnsi="Calibri"/>
          <w:highlight w:val="yellow"/>
        </w:rPr>
        <w:t>(Last name)</w:t>
      </w:r>
      <w:r w:rsidRPr="00B82BF2">
        <w:rPr>
          <w:rFonts w:ascii="Calibri" w:hAnsi="Calibri"/>
        </w:rPr>
        <w:t xml:space="preserve"> also has achieved </w:t>
      </w:r>
      <w:r w:rsidRPr="004219A1">
        <w:rPr>
          <w:rFonts w:ascii="Calibri" w:hAnsi="Calibri"/>
          <w:highlight w:val="yellow"/>
        </w:rPr>
        <w:t>(list other designations)</w:t>
      </w:r>
      <w:r w:rsidRPr="00B82BF2">
        <w:rPr>
          <w:rFonts w:ascii="Calibri" w:hAnsi="Calibri"/>
        </w:rPr>
        <w:t xml:space="preserve"> designations. For more information about </w:t>
      </w:r>
      <w:r w:rsidRPr="004219A1">
        <w:rPr>
          <w:rFonts w:ascii="Calibri" w:hAnsi="Calibri"/>
          <w:highlight w:val="yellow"/>
        </w:rPr>
        <w:t>(Him/her)</w:t>
      </w:r>
      <w:r w:rsidRPr="00B82BF2">
        <w:rPr>
          <w:rFonts w:ascii="Calibri" w:hAnsi="Calibri"/>
        </w:rPr>
        <w:t xml:space="preserve"> or RE/MAX </w:t>
      </w:r>
      <w:r w:rsidRPr="004219A1">
        <w:rPr>
          <w:rFonts w:ascii="Calibri" w:hAnsi="Calibri"/>
          <w:highlight w:val="yellow"/>
        </w:rPr>
        <w:t>(Office),</w:t>
      </w:r>
      <w:r w:rsidRPr="00B82BF2">
        <w:rPr>
          <w:rFonts w:ascii="Calibri" w:hAnsi="Calibri"/>
        </w:rPr>
        <w:t xml:space="preserve"> please visit </w:t>
      </w:r>
      <w:r w:rsidRPr="004219A1">
        <w:rPr>
          <w:rFonts w:ascii="Calibri" w:hAnsi="Calibri"/>
          <w:highlight w:val="yellow"/>
        </w:rPr>
        <w:t>(Website)</w:t>
      </w:r>
      <w:r w:rsidRPr="00B82BF2">
        <w:rPr>
          <w:rFonts w:ascii="Calibri" w:hAnsi="Calibri"/>
        </w:rPr>
        <w:t xml:space="preserve"> or call </w:t>
      </w:r>
      <w:r w:rsidRPr="004219A1">
        <w:rPr>
          <w:rFonts w:ascii="Calibri" w:hAnsi="Calibri"/>
          <w:highlight w:val="yellow"/>
        </w:rPr>
        <w:t>(Phone number).</w:t>
      </w:r>
      <w:r w:rsidRPr="00B82BF2">
        <w:rPr>
          <w:rFonts w:ascii="Calibri" w:hAnsi="Calibri"/>
        </w:rPr>
        <w:t xml:space="preserve">  </w:t>
      </w:r>
    </w:p>
    <w:p w14:paraId="2B5E03EE" w14:textId="77777777" w:rsidR="00F3675A" w:rsidRPr="00B82BF2" w:rsidRDefault="00F3675A" w:rsidP="00F3675A">
      <w:pPr>
        <w:autoSpaceDE w:val="0"/>
        <w:autoSpaceDN w:val="0"/>
        <w:adjustRightInd w:val="0"/>
        <w:rPr>
          <w:rFonts w:ascii="Calibri" w:hAnsi="Calibri"/>
        </w:rPr>
      </w:pPr>
    </w:p>
    <w:p w14:paraId="50C994C8" w14:textId="77777777" w:rsidR="00F3675A" w:rsidRPr="00B82BF2" w:rsidRDefault="00F3675A" w:rsidP="00F3675A">
      <w:pPr>
        <w:autoSpaceDE w:val="0"/>
        <w:autoSpaceDN w:val="0"/>
        <w:adjustRightInd w:val="0"/>
        <w:rPr>
          <w:rFonts w:ascii="Calibri" w:hAnsi="Calibri"/>
        </w:rPr>
      </w:pPr>
      <w:r w:rsidRPr="00B82BF2">
        <w:rPr>
          <w:rFonts w:ascii="Calibri" w:hAnsi="Calibri"/>
        </w:rPr>
        <w:t>For more information on the CRS designation, please visit www.crs.com.</w:t>
      </w:r>
    </w:p>
    <w:p w14:paraId="605D95E5" w14:textId="77777777" w:rsidR="00F3675A" w:rsidRPr="00B82BF2" w:rsidRDefault="00F3675A" w:rsidP="00F3675A">
      <w:pPr>
        <w:autoSpaceDE w:val="0"/>
        <w:autoSpaceDN w:val="0"/>
        <w:adjustRightInd w:val="0"/>
        <w:rPr>
          <w:rFonts w:ascii="Calibri" w:hAnsi="Calibri"/>
          <w:sz w:val="22"/>
          <w:szCs w:val="22"/>
        </w:rPr>
      </w:pPr>
    </w:p>
    <w:p w14:paraId="014C58D9" w14:textId="77777777" w:rsidR="00F3675A" w:rsidRPr="00B82BF2" w:rsidRDefault="00F3675A" w:rsidP="00F3675A">
      <w:pPr>
        <w:autoSpaceDE w:val="0"/>
        <w:autoSpaceDN w:val="0"/>
        <w:adjustRightInd w:val="0"/>
        <w:jc w:val="center"/>
        <w:rPr>
          <w:rFonts w:ascii="Calibri" w:hAnsi="Calibri" w:cs="Calibri"/>
        </w:rPr>
      </w:pPr>
      <w:r w:rsidRPr="00B82BF2">
        <w:rPr>
          <w:rFonts w:ascii="Calibri" w:hAnsi="Calibri" w:cs="Calibri"/>
        </w:rPr>
        <w:t># # #</w:t>
      </w:r>
    </w:p>
    <w:p w14:paraId="68F92A76" w14:textId="77777777" w:rsidR="00F3675A" w:rsidRPr="00B82BF2" w:rsidRDefault="00F3675A" w:rsidP="00F3675A">
      <w:pPr>
        <w:autoSpaceDE w:val="0"/>
        <w:autoSpaceDN w:val="0"/>
        <w:adjustRightInd w:val="0"/>
        <w:rPr>
          <w:rFonts w:ascii="Calibri" w:hAnsi="Calibri" w:cs="Calibri"/>
          <w:b/>
          <w:bCs/>
          <w:szCs w:val="20"/>
        </w:rPr>
      </w:pPr>
    </w:p>
    <w:p w14:paraId="39DEE276" w14:textId="77777777" w:rsidR="00F3675A" w:rsidRPr="00F3675A" w:rsidRDefault="00F3675A" w:rsidP="00F3675A">
      <w:pPr>
        <w:autoSpaceDE w:val="0"/>
        <w:autoSpaceDN w:val="0"/>
        <w:adjustRightInd w:val="0"/>
        <w:rPr>
          <w:rFonts w:ascii="Calibri" w:hAnsi="Calibri" w:cs="Calibri"/>
          <w:b/>
          <w:bCs/>
          <w:sz w:val="20"/>
          <w:szCs w:val="20"/>
        </w:rPr>
      </w:pPr>
      <w:r w:rsidRPr="00F3675A">
        <w:rPr>
          <w:rFonts w:ascii="Calibri" w:hAnsi="Calibri" w:cs="Calibri"/>
          <w:b/>
          <w:bCs/>
          <w:sz w:val="20"/>
          <w:szCs w:val="20"/>
        </w:rPr>
        <w:lastRenderedPageBreak/>
        <w:t xml:space="preserve">About RE/MAX </w:t>
      </w:r>
      <w:r w:rsidRPr="004219A1">
        <w:rPr>
          <w:rFonts w:ascii="Calibri" w:hAnsi="Calibri" w:cs="Calibri"/>
          <w:b/>
          <w:bCs/>
          <w:sz w:val="20"/>
          <w:szCs w:val="20"/>
          <w:highlight w:val="yellow"/>
        </w:rPr>
        <w:t>(Office Name):</w:t>
      </w:r>
    </w:p>
    <w:p w14:paraId="36A295E5" w14:textId="77777777" w:rsidR="00F3675A" w:rsidRPr="00F3675A" w:rsidRDefault="00F3675A" w:rsidP="00F3675A">
      <w:pPr>
        <w:rPr>
          <w:rFonts w:ascii="Calibri" w:hAnsi="Calibri" w:cs="Calibri"/>
          <w:sz w:val="20"/>
          <w:szCs w:val="20"/>
        </w:rPr>
      </w:pPr>
      <w:r w:rsidRPr="00F3675A">
        <w:rPr>
          <w:rFonts w:ascii="Calibri" w:hAnsi="Calibri" w:cs="Calibri"/>
          <w:sz w:val="20"/>
          <w:szCs w:val="20"/>
        </w:rPr>
        <w:t xml:space="preserve">RE/MAX </w:t>
      </w:r>
      <w:r w:rsidRPr="004219A1">
        <w:rPr>
          <w:rFonts w:ascii="Calibri" w:hAnsi="Calibri" w:cs="Calibri"/>
          <w:sz w:val="20"/>
          <w:szCs w:val="20"/>
          <w:highlight w:val="yellow"/>
        </w:rPr>
        <w:t>(Company Name)</w:t>
      </w:r>
      <w:r w:rsidRPr="00F3675A">
        <w:rPr>
          <w:rFonts w:ascii="Calibri" w:hAnsi="Calibri" w:cs="Calibri"/>
          <w:sz w:val="20"/>
          <w:szCs w:val="20"/>
        </w:rPr>
        <w:t xml:space="preserve"> is a locally owned and operated full-service real estate brokerage located in </w:t>
      </w:r>
      <w:r w:rsidRPr="004219A1">
        <w:rPr>
          <w:rFonts w:ascii="Calibri" w:hAnsi="Calibri" w:cs="Calibri"/>
          <w:sz w:val="20"/>
          <w:szCs w:val="20"/>
          <w:highlight w:val="yellow"/>
        </w:rPr>
        <w:t>(Town and State or metropolitan City and State</w:t>
      </w:r>
      <w:r w:rsidRPr="00F3675A">
        <w:rPr>
          <w:rFonts w:ascii="Calibri" w:hAnsi="Calibri" w:cs="Calibri"/>
          <w:sz w:val="20"/>
          <w:szCs w:val="20"/>
        </w:rPr>
        <w:t xml:space="preserve">). Founded in </w:t>
      </w:r>
      <w:r w:rsidRPr="004219A1">
        <w:rPr>
          <w:rFonts w:ascii="Calibri" w:hAnsi="Calibri" w:cs="Calibri"/>
          <w:sz w:val="20"/>
          <w:szCs w:val="20"/>
          <w:highlight w:val="yellow"/>
        </w:rPr>
        <w:t>(Year)</w:t>
      </w:r>
      <w:r w:rsidRPr="00F3675A">
        <w:rPr>
          <w:rFonts w:ascii="Calibri" w:hAnsi="Calibri" w:cs="Calibri"/>
          <w:sz w:val="20"/>
          <w:szCs w:val="20"/>
        </w:rPr>
        <w:t xml:space="preserve">, the brokerage has </w:t>
      </w:r>
      <w:r w:rsidRPr="004219A1">
        <w:rPr>
          <w:rFonts w:ascii="Calibri" w:hAnsi="Calibri" w:cs="Calibri"/>
          <w:sz w:val="20"/>
          <w:szCs w:val="20"/>
          <w:highlight w:val="yellow"/>
        </w:rPr>
        <w:t>(Number)</w:t>
      </w:r>
      <w:r w:rsidRPr="00F3675A">
        <w:rPr>
          <w:rFonts w:ascii="Calibri" w:hAnsi="Calibri" w:cs="Calibri"/>
          <w:sz w:val="20"/>
          <w:szCs w:val="20"/>
        </w:rPr>
        <w:t xml:space="preserve"> Realtors</w:t>
      </w:r>
      <w:r w:rsidRPr="00F3675A">
        <w:rPr>
          <w:rFonts w:ascii="Calibri" w:hAnsi="Calibri" w:cs="Calibri"/>
          <w:sz w:val="20"/>
          <w:szCs w:val="20"/>
          <w:vertAlign w:val="superscript"/>
        </w:rPr>
        <w:t>®</w:t>
      </w:r>
      <w:r w:rsidRPr="00F3675A">
        <w:rPr>
          <w:rFonts w:ascii="Calibri" w:hAnsi="Calibri" w:cs="Calibri"/>
          <w:sz w:val="20"/>
          <w:szCs w:val="20"/>
        </w:rPr>
        <w:t xml:space="preserve"> and specializes in </w:t>
      </w:r>
      <w:r w:rsidRPr="004219A1">
        <w:rPr>
          <w:rFonts w:ascii="Calibri" w:hAnsi="Calibri" w:cs="Calibri"/>
          <w:sz w:val="20"/>
          <w:szCs w:val="20"/>
          <w:highlight w:val="yellow"/>
        </w:rPr>
        <w:t>(Residential and/or Commercial)</w:t>
      </w:r>
      <w:r w:rsidRPr="00F3675A">
        <w:rPr>
          <w:rFonts w:ascii="Calibri" w:hAnsi="Calibri" w:cs="Calibri"/>
          <w:sz w:val="20"/>
          <w:szCs w:val="20"/>
        </w:rPr>
        <w:t xml:space="preserve"> real estate. RE/MAX </w:t>
      </w:r>
      <w:r w:rsidRPr="004219A1">
        <w:rPr>
          <w:rFonts w:ascii="Calibri" w:hAnsi="Calibri" w:cs="Calibri"/>
          <w:sz w:val="20"/>
          <w:szCs w:val="20"/>
          <w:highlight w:val="yellow"/>
        </w:rPr>
        <w:t>(Company Name)</w:t>
      </w:r>
      <w:r w:rsidRPr="00F3675A">
        <w:rPr>
          <w:rFonts w:ascii="Calibri" w:hAnsi="Calibri" w:cs="Calibri"/>
          <w:sz w:val="20"/>
          <w:szCs w:val="20"/>
        </w:rPr>
        <w:t xml:space="preserve"> is a proud supporter of (</w:t>
      </w:r>
      <w:r w:rsidRPr="004219A1">
        <w:rPr>
          <w:rFonts w:ascii="Calibri" w:hAnsi="Calibri" w:cs="Calibri"/>
          <w:sz w:val="20"/>
          <w:szCs w:val="20"/>
          <w:highlight w:val="yellow"/>
        </w:rPr>
        <w:t>Children’s Miracle Network Hospitals</w:t>
      </w:r>
      <w:r w:rsidRPr="004219A1">
        <w:rPr>
          <w:rFonts w:ascii="Calibri" w:hAnsi="Calibri" w:cs="Calibri"/>
          <w:sz w:val="20"/>
          <w:szCs w:val="20"/>
          <w:highlight w:val="yellow"/>
          <w:vertAlign w:val="superscript"/>
        </w:rPr>
        <w:t xml:space="preserve">® </w:t>
      </w:r>
      <w:r w:rsidRPr="004219A1">
        <w:rPr>
          <w:rFonts w:ascii="Calibri" w:hAnsi="Calibri" w:cs="Calibri"/>
          <w:sz w:val="20"/>
          <w:szCs w:val="20"/>
          <w:highlight w:val="yellow"/>
        </w:rPr>
        <w:t>and other charities)</w:t>
      </w:r>
      <w:r w:rsidRPr="00F3675A">
        <w:rPr>
          <w:rFonts w:ascii="Calibri" w:hAnsi="Calibri" w:cs="Calibri"/>
          <w:sz w:val="20"/>
          <w:szCs w:val="20"/>
        </w:rPr>
        <w:t xml:space="preserve">, and is located at </w:t>
      </w:r>
      <w:r w:rsidRPr="004219A1">
        <w:rPr>
          <w:rFonts w:ascii="Calibri" w:hAnsi="Calibri" w:cs="Calibri"/>
          <w:sz w:val="20"/>
          <w:szCs w:val="20"/>
          <w:highlight w:val="yellow"/>
        </w:rPr>
        <w:t>(Mailing Address</w:t>
      </w:r>
      <w:r w:rsidRPr="00F3675A">
        <w:rPr>
          <w:rFonts w:ascii="Calibri" w:hAnsi="Calibri" w:cs="Calibri"/>
          <w:sz w:val="20"/>
          <w:szCs w:val="20"/>
        </w:rPr>
        <w:t xml:space="preserve">). To learn more, please visit </w:t>
      </w:r>
      <w:r w:rsidRPr="004219A1">
        <w:rPr>
          <w:rFonts w:ascii="Calibri" w:hAnsi="Calibri" w:cs="Calibri"/>
          <w:sz w:val="20"/>
          <w:szCs w:val="20"/>
          <w:highlight w:val="yellow"/>
        </w:rPr>
        <w:t>(URL).</w:t>
      </w:r>
    </w:p>
    <w:p w14:paraId="165D418B" w14:textId="77777777" w:rsidR="00F3675A" w:rsidRPr="00F3675A" w:rsidRDefault="00F3675A" w:rsidP="00F3675A">
      <w:pPr>
        <w:autoSpaceDE w:val="0"/>
        <w:autoSpaceDN w:val="0"/>
        <w:adjustRightInd w:val="0"/>
        <w:rPr>
          <w:rFonts w:ascii="Calibri" w:hAnsi="Calibri" w:cs="Calibri"/>
          <w:sz w:val="20"/>
          <w:szCs w:val="20"/>
        </w:rPr>
      </w:pPr>
    </w:p>
    <w:p w14:paraId="12A832B0" w14:textId="77777777" w:rsidR="00F3675A" w:rsidRPr="00F3675A" w:rsidRDefault="00F3675A" w:rsidP="00F3675A">
      <w:pPr>
        <w:autoSpaceDE w:val="0"/>
        <w:autoSpaceDN w:val="0"/>
        <w:adjustRightInd w:val="0"/>
        <w:rPr>
          <w:rFonts w:ascii="Calibri" w:hAnsi="Calibri" w:cs="Calibri"/>
          <w:sz w:val="20"/>
          <w:szCs w:val="20"/>
        </w:rPr>
      </w:pPr>
      <w:r w:rsidRPr="00F3675A">
        <w:rPr>
          <w:rFonts w:ascii="Calibri" w:hAnsi="Calibri" w:cs="Calibri"/>
          <w:sz w:val="20"/>
          <w:szCs w:val="20"/>
        </w:rPr>
        <w:t xml:space="preserve">Contact: </w:t>
      </w:r>
    </w:p>
    <w:p w14:paraId="59AD3E76" w14:textId="77777777" w:rsidR="00F3675A" w:rsidRPr="004219A1" w:rsidRDefault="00F3675A" w:rsidP="00F3675A">
      <w:pPr>
        <w:autoSpaceDE w:val="0"/>
        <w:autoSpaceDN w:val="0"/>
        <w:adjustRightInd w:val="0"/>
        <w:rPr>
          <w:rFonts w:ascii="Calibri" w:hAnsi="Calibri" w:cs="Calibri"/>
          <w:iCs/>
          <w:sz w:val="20"/>
          <w:szCs w:val="20"/>
          <w:highlight w:val="yellow"/>
        </w:rPr>
      </w:pPr>
      <w:r w:rsidRPr="004219A1">
        <w:rPr>
          <w:rFonts w:ascii="Calibri" w:hAnsi="Calibri" w:cs="Calibri"/>
          <w:iCs/>
          <w:sz w:val="20"/>
          <w:szCs w:val="20"/>
          <w:highlight w:val="yellow"/>
        </w:rPr>
        <w:t>Name, Title</w:t>
      </w:r>
    </w:p>
    <w:p w14:paraId="66421B5E" w14:textId="77777777" w:rsidR="00F3675A" w:rsidRDefault="00F3675A" w:rsidP="00F3675A">
      <w:r w:rsidRPr="004219A1">
        <w:rPr>
          <w:rFonts w:ascii="Calibri" w:hAnsi="Calibri" w:cs="Calibri"/>
          <w:iCs/>
          <w:sz w:val="20"/>
          <w:szCs w:val="20"/>
          <w:highlight w:val="yellow"/>
        </w:rPr>
        <w:t>Phone, Email</w:t>
      </w:r>
    </w:p>
    <w:sectPr w:rsidR="00F3675A" w:rsidSect="001A21D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3E311" w14:textId="77777777" w:rsidR="009E3AE2" w:rsidRDefault="009E3AE2" w:rsidP="00F3675A">
      <w:r>
        <w:separator/>
      </w:r>
    </w:p>
  </w:endnote>
  <w:endnote w:type="continuationSeparator" w:id="0">
    <w:p w14:paraId="33B89806" w14:textId="77777777" w:rsidR="009E3AE2" w:rsidRDefault="009E3AE2" w:rsidP="00F36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E448" w14:textId="77777777" w:rsidR="00600478" w:rsidRDefault="006004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7F7C" w14:textId="77777777" w:rsidR="00600478" w:rsidRDefault="006004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0B52B" w14:textId="77777777" w:rsidR="00600478" w:rsidRDefault="006004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AF013" w14:textId="77777777" w:rsidR="009E3AE2" w:rsidRDefault="009E3AE2" w:rsidP="00F3675A">
      <w:r>
        <w:separator/>
      </w:r>
    </w:p>
  </w:footnote>
  <w:footnote w:type="continuationSeparator" w:id="0">
    <w:p w14:paraId="071C7446" w14:textId="77777777" w:rsidR="009E3AE2" w:rsidRDefault="009E3AE2" w:rsidP="00F36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D744" w14:textId="77777777" w:rsidR="00600478" w:rsidRDefault="006004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E5168" w14:textId="77777777" w:rsidR="00F3675A" w:rsidRPr="007B411D" w:rsidRDefault="00600478" w:rsidP="00600478">
    <w:pPr>
      <w:keepNext/>
      <w:rPr>
        <w:rFonts w:ascii="Arial" w:hAnsi="Arial" w:cs="Arial"/>
      </w:rPr>
    </w:pPr>
    <w:r>
      <w:rPr>
        <w:rFonts w:ascii="Arial" w:hAnsi="Arial" w:cs="Arial"/>
        <w:bCs/>
        <w:iCs/>
        <w:noProof/>
      </w:rPr>
      <w:drawing>
        <wp:inline distT="0" distB="0" distL="0" distR="0" wp14:anchorId="1AA709CC" wp14:editId="152F93E1">
          <wp:extent cx="1724025" cy="31567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MAX_mastrLogotype_RGB_R.jpg"/>
                  <pic:cNvPicPr/>
                </pic:nvPicPr>
                <pic:blipFill>
                  <a:blip r:embed="rId1">
                    <a:extLst>
                      <a:ext uri="{28A0092B-C50C-407E-A947-70E740481C1C}">
                        <a14:useLocalDpi xmlns:a14="http://schemas.microsoft.com/office/drawing/2010/main" val="0"/>
                      </a:ext>
                    </a:extLst>
                  </a:blip>
                  <a:stretch>
                    <a:fillRect/>
                  </a:stretch>
                </pic:blipFill>
                <pic:spPr>
                  <a:xfrm>
                    <a:off x="0" y="0"/>
                    <a:ext cx="1767104" cy="323560"/>
                  </a:xfrm>
                  <a:prstGeom prst="rect">
                    <a:avLst/>
                  </a:prstGeom>
                </pic:spPr>
              </pic:pic>
            </a:graphicData>
          </a:graphic>
        </wp:inline>
      </w:drawing>
    </w:r>
    <w:r>
      <w:rPr>
        <w:rFonts w:ascii="Arial" w:hAnsi="Arial" w:cs="Arial"/>
        <w:bCs/>
        <w:iCs/>
      </w:rPr>
      <w:tab/>
    </w:r>
    <w:r>
      <w:rPr>
        <w:rFonts w:ascii="Arial" w:hAnsi="Arial" w:cs="Arial"/>
        <w:bCs/>
        <w:iCs/>
      </w:rPr>
      <w:tab/>
    </w:r>
    <w:r>
      <w:rPr>
        <w:rFonts w:ascii="Arial" w:hAnsi="Arial" w:cs="Arial"/>
        <w:bCs/>
        <w:iCs/>
      </w:rPr>
      <w:tab/>
    </w:r>
    <w:r>
      <w:rPr>
        <w:rFonts w:ascii="Arial" w:hAnsi="Arial" w:cs="Arial"/>
        <w:bCs/>
        <w:iCs/>
      </w:rPr>
      <w:tab/>
    </w:r>
    <w:r w:rsidR="00F3675A" w:rsidRPr="00A42388">
      <w:rPr>
        <w:rFonts w:ascii="Arial" w:hAnsi="Arial" w:cs="Arial"/>
        <w:bCs/>
        <w:iCs/>
      </w:rPr>
      <w:t xml:space="preserve"> </w:t>
    </w:r>
    <w:r w:rsidR="00F3675A" w:rsidRPr="007B411D">
      <w:rPr>
        <w:rFonts w:ascii="Arial" w:hAnsi="Arial" w:cs="Arial"/>
        <w:bCs/>
        <w:iCs/>
      </w:rPr>
      <w:t>FOR IMMEDIATE RELEASE</w:t>
    </w:r>
  </w:p>
  <w:p w14:paraId="72A5E2E9" w14:textId="77777777" w:rsidR="00F3675A" w:rsidRPr="00073E05" w:rsidRDefault="00F3675A" w:rsidP="00F3675A">
    <w:pPr>
      <w:keepNext/>
      <w:rPr>
        <w:b/>
        <w:bCs/>
        <w:sz w:val="16"/>
      </w:rPr>
    </w:pPr>
    <w:r>
      <w:rPr>
        <w:b/>
        <w:bCs/>
        <w:sz w:val="22"/>
      </w:rPr>
      <w:t xml:space="preserve"> </w:t>
    </w:r>
    <w:r>
      <w:rPr>
        <w:b/>
        <w:bCs/>
        <w:sz w:val="16"/>
      </w:rPr>
      <w:tab/>
    </w:r>
    <w:r>
      <w:rPr>
        <w:b/>
        <w:bCs/>
        <w:sz w:val="16"/>
      </w:rPr>
      <w:tab/>
    </w:r>
    <w:r>
      <w:rPr>
        <w:b/>
        <w:bCs/>
        <w:sz w:val="16"/>
      </w:rPr>
      <w:tab/>
    </w:r>
    <w:r>
      <w:rPr>
        <w:b/>
        <w:bCs/>
        <w:sz w:val="16"/>
      </w:rPr>
      <w:tab/>
    </w:r>
    <w:r>
      <w:rPr>
        <w:b/>
        <w:bCs/>
        <w:sz w:val="16"/>
      </w:rPr>
      <w:tab/>
      <w:t xml:space="preserve">                            </w:t>
    </w:r>
  </w:p>
  <w:p w14:paraId="60FF0692" w14:textId="77777777" w:rsidR="00F3675A" w:rsidRPr="00004E33" w:rsidRDefault="00F3675A" w:rsidP="00F3675A">
    <w:pPr>
      <w:pStyle w:val="Header"/>
      <w:rPr>
        <w:rFonts w:ascii="Arial" w:hAnsi="Arial" w:cs="Arial"/>
        <w:color w:val="365F91"/>
        <w:sz w:val="28"/>
        <w:szCs w:val="28"/>
      </w:rPr>
    </w:pPr>
    <w:r w:rsidRPr="00004E33">
      <w:rPr>
        <w:rFonts w:ascii="Arial" w:hAnsi="Arial" w:cs="Arial"/>
        <w:bCs/>
        <w:color w:val="365F91"/>
        <w:sz w:val="28"/>
        <w:szCs w:val="28"/>
      </w:rPr>
      <w:t>Office Name, 16 point</w:t>
    </w:r>
  </w:p>
  <w:p w14:paraId="32ABE7AE" w14:textId="77777777" w:rsidR="00F3675A" w:rsidRDefault="00F367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C93BF" w14:textId="77777777" w:rsidR="00600478" w:rsidRDefault="006004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10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75A"/>
    <w:rsid w:val="001A21DC"/>
    <w:rsid w:val="004219A1"/>
    <w:rsid w:val="00600478"/>
    <w:rsid w:val="009E3AE2"/>
    <w:rsid w:val="00C96A35"/>
    <w:rsid w:val="00F36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7E6517"/>
  <w14:defaultImageDpi w14:val="300"/>
  <w15:docId w15:val="{80E6C93D-A5A4-4F93-AAA4-464141B8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3675A"/>
    <w:pPr>
      <w:tabs>
        <w:tab w:val="center" w:pos="4320"/>
        <w:tab w:val="right" w:pos="8640"/>
      </w:tabs>
    </w:pPr>
  </w:style>
  <w:style w:type="character" w:customStyle="1" w:styleId="HeaderChar">
    <w:name w:val="Header Char"/>
    <w:basedOn w:val="DefaultParagraphFont"/>
    <w:link w:val="Header"/>
    <w:rsid w:val="00F3675A"/>
  </w:style>
  <w:style w:type="paragraph" w:styleId="Footer">
    <w:name w:val="footer"/>
    <w:basedOn w:val="Normal"/>
    <w:link w:val="FooterChar"/>
    <w:uiPriority w:val="99"/>
    <w:unhideWhenUsed/>
    <w:rsid w:val="00F3675A"/>
    <w:pPr>
      <w:tabs>
        <w:tab w:val="center" w:pos="4320"/>
        <w:tab w:val="right" w:pos="8640"/>
      </w:tabs>
    </w:pPr>
  </w:style>
  <w:style w:type="character" w:customStyle="1" w:styleId="FooterChar">
    <w:name w:val="Footer Char"/>
    <w:basedOn w:val="DefaultParagraphFont"/>
    <w:link w:val="Footer"/>
    <w:uiPriority w:val="99"/>
    <w:rsid w:val="00F36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FileReleaseDate xmlns="B5C1A73F-DC0E-48DF-8690-313151791E26">2015-01-27T19:07:52+00:00</FileReleaseDate>
    <Language xmlns="B5C1A73F-DC0E-48DF-8690-313151791E26">English</Language>
    <FileExpirationDate xmlns="B5C1A73F-DC0E-48DF-8690-313151791E26">2018-01-26T05:00:00+00:00</FileExpirationDate>
    <DownloadsSubCategory xmlns="B5C1A73F-DC0E-48DF-8690-313151791E26">
      <Value>119</Value>
    </DownloadsSubCategory>
    <SecurityGroups xmlns="B5C1A73F-DC0E-48DF-8690-313151791E26">All Associates</SecurityGroups>
    <REMAXRegion xmlns="B5C1A73F-DC0E-48DF-8690-313151791E26"/>
    <ExpirationNotification xmlns="B5C1A73F-DC0E-48DF-8690-313151791E26">Yes</ExpirationNotification>
    <FileOriginatedBy xmlns="B5C1A73F-DC0E-48DF-8690-313151791E26">
      <UserInfo>
        <DisplayName/>
        <AccountId xsi:nil="true"/>
        <AccountType/>
      </UserInfo>
    </FileOriginatedBy>
    <DownloadsCategory xmlns="B5C1A73F-DC0E-48DF-8690-313151791E26">
      <Value>14</Value>
    </DownloadsCategory>
    <PublicationNotification xmlns="B5C1A73F-DC0E-48DF-8690-313151791E26">Yes</PublicationNotification>
    <AuthorEmail xmlns="B5C1A73F-DC0E-48DF-8690-313151791E26">editor@remax.net</AuthorEmail>
    <AuthorName xmlns="B5C1A73F-DC0E-48DF-8690-313151791E26">
      <UserInfo>
        <DisplayName>RE/MAX Editor</DisplayName>
        <AccountId>15580</AccountId>
        <AccountType/>
      </UserInfo>
    </AuthorName>
    <OfficialImage xmlns="B5C1A73F-DC0E-48DF-8690-313151791E26">No</OfficialImage>
    <Description xmlns="http://schemas.microsoft.com/sharepoint/v3"/>
    <CategorySubCategorySelection xmlns="B5C1A73F-DC0E-48DF-8690-313151791E26">14/119,</CategorySubCategorySelection>
  </documentManagement>
</p:properties>
</file>

<file path=customXml/item3.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E5A1616-640C-4E1F-9B5E-98579408B811}">
  <ds:schemaRefs>
    <ds:schemaRef ds:uri="http://schemas.microsoft.com/sharepoint/v3/contenttype/forms"/>
  </ds:schemaRefs>
</ds:datastoreItem>
</file>

<file path=customXml/itemProps2.xml><?xml version="1.0" encoding="utf-8"?>
<ds:datastoreItem xmlns:ds="http://schemas.openxmlformats.org/officeDocument/2006/customXml" ds:itemID="{3CF67B2B-FABE-4BD4-AA8F-8F5F701B33CA}">
  <ds:schemaRefs>
    <ds:schemaRef ds:uri="http://schemas.microsoft.com/office/2006/metadata/properties"/>
    <ds:schemaRef ds:uri="B5C1A73F-DC0E-48DF-8690-313151791E26"/>
    <ds:schemaRef ds:uri="http://schemas.microsoft.com/sharepoint/v3"/>
  </ds:schemaRefs>
</ds:datastoreItem>
</file>

<file path=customXml/itemProps3.xml><?xml version="1.0" encoding="utf-8"?>
<ds:datastoreItem xmlns:ds="http://schemas.openxmlformats.org/officeDocument/2006/customXml" ds:itemID="{11BED7DF-7337-4CA0-B3DC-1EB9C75DA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Press Release Template: CRS Designation</vt:lpstr>
    </vt:vector>
  </TitlesOfParts>
  <Company>REMAX, LLC</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Template: CRS Designation</dc:title>
  <dc:subject/>
  <dc:creator>Andrew Gmerek</dc:creator>
  <cp:keywords>Press Release Template CRS Designation</cp:keywords>
  <dc:description/>
  <cp:lastModifiedBy>Clark, Melanie</cp:lastModifiedBy>
  <cp:revision>2</cp:revision>
  <dcterms:created xsi:type="dcterms:W3CDTF">2022-08-22T18:34:00Z</dcterms:created>
  <dcterms:modified xsi:type="dcterms:W3CDTF">2022-08-22T18:34:00Z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0x01010079E3B13E47884F148DD75422B87C319C0021C73CF0F30FBD429C3BD7E1508DCCBB</vt:lpwstr>
  </property>
</Properties>
</file>